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53" w:rsidRPr="00931A53" w:rsidRDefault="00250843" w:rsidP="00931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Provoz jednotlivých ambulancí Oblastní nemocnice Příbram</w:t>
      </w:r>
    </w:p>
    <w:p w:rsidR="00931A53" w:rsidRPr="00931A53" w:rsidRDefault="00250843" w:rsidP="0093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týdnu od 25. 3. 2020</w:t>
      </w:r>
    </w:p>
    <w:p w:rsidR="00931A53" w:rsidRPr="00931A53" w:rsidRDefault="0025084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Uvádíme přehled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je v tuto chvíli dostupná v Oblastní nemocnici v Příbrami. Stále platí, že akutní péče je zachována nonstop beze změny a také to, že v případě podez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ření na nákazu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lidé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neměli vstupovat do nemoc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nice, ale zavolat svého praktického lékaře nebo linku 212 případně 1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Žádáme pacienty a jejich případný doprovod, aby</w:t>
      </w:r>
      <w:r w:rsid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při vstupu do prostor nemocnice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chránili obličej rouškou. D</w:t>
      </w:r>
      <w:r w:rsid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ěkujeme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Interní oddělení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interní ambulance v provozu - přesunuta do D3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informace Vám podá personál na hlavní recepci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Telefonní konzultace ohledně chronických interních a kardiologických pacientů - zajišťuje sestra, event. dle 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potřeby ve spolupráci s lékařem, tel. 318 641 263.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Neodkladné konzultace -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kardiologická ambulance 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angiolog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UZ, tel. 318 641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269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Kardiostimulační poradna 1x týdně ve čtvrtek</w:t>
      </w:r>
      <w:r w:rsidR="00BC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C7CB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bvyklém režimu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Neodkladné konzultace - 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pneumologická ambu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lance, sestra k dispozici po celou ordinační dobu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-lékař na vyžádání sestry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tel. 318 641 65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62CD" w:rsidRPr="00931A53" w:rsidRDefault="00931A53" w:rsidP="00AD6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Neodkladné konzultace 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diabetolog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ická ambulance, tel. 318 641 285-284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Sestra k dispozici po celou ordinační dobu</w:t>
      </w:r>
      <w:r w:rsidR="00AD62CD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-lékař na vyžádání sestry.</w:t>
      </w:r>
    </w:p>
    <w:p w:rsidR="00931A53" w:rsidRPr="00931A53" w:rsidRDefault="00AD62CD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Neodkladné konzultace endokrinologická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mbulance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obvyklé ordinační době, tel. 318 641 279. 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Infekční ambulance v provozu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Dětské oddělení</w:t>
      </w:r>
    </w:p>
    <w:p w:rsid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</w:t>
      </w:r>
      <w:r w:rsidR="00AD62CD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praktického lékaře pro děti a dorost jsou zredukovány na dvě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 Lékařky se zde střídají. Důležitá vyšetření a preventivní prohlídky probíhají.</w:t>
      </w:r>
    </w:p>
    <w:p w:rsidR="00453BBF" w:rsidRPr="00931A53" w:rsidRDefault="00453BBF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praktického lékaře pro děti a dorost nemocnice na Dobříši ordinuje v omezeném provozu – probíhají akutní vyšetření, preventivní prohlídky a důležitá vyšetření</w:t>
      </w:r>
    </w:p>
    <w:p w:rsidR="00931A53" w:rsidRPr="00931A53" w:rsidRDefault="00AD62CD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říjmová ambulance je v provozu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obvyklém režimu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Ortopedie</w:t>
      </w:r>
    </w:p>
    <w:p w:rsidR="00931A53" w:rsidRPr="00931A53" w:rsidRDefault="00453BBF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 provozu jsou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akutní ambulance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uzavřeny jsou ambulance chronické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Hematologicko</w:t>
      </w:r>
      <w:proofErr w:type="spellEnd"/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transfúzní oddělení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II na </w:t>
      </w:r>
      <w:proofErr w:type="spellStart"/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uzavřena.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v areálu I – telefonické konzultace denně. Potřebná ošetření ve středu, čtvrtek a pátek.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Dárci krve – pouze pondělí a úterý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Urologie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provozu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ambulance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Chirurgie</w:t>
      </w:r>
    </w:p>
    <w:p w:rsidR="00931A53" w:rsidRPr="00931A53" w:rsidRDefault="00453BBF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provozu je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akutní ambulance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, chronické ambulance a poradny jso</w:t>
      </w:r>
      <w:r w:rsidR="00B838CA">
        <w:rPr>
          <w:rFonts w:ascii="Times New Roman" w:eastAsia="Times New Roman" w:hAnsi="Times New Roman" w:cs="Times New Roman"/>
          <w:sz w:val="24"/>
          <w:szCs w:val="24"/>
          <w:lang w:eastAsia="cs-CZ"/>
        </w:rPr>
        <w:t>u uzavřeny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1D0CBE" w:rsidRPr="00931A53" w:rsidRDefault="001D0CBE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uzavřena.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Onkologie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otevřena – provoz omezen na potřebné případy, chemoterapie podávány nadále.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zobrazovacích metod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objednané pacienty o ověření platnosti termínu </w:t>
      </w:r>
      <w:r w:rsidR="003A1B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CT, MR, a UZ vyšetření nejlépe 1 den předem. </w:t>
      </w:r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RTG (skiaskopie) v areálu 2 na </w:t>
      </w:r>
      <w:proofErr w:type="spellStart"/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 w:rsidR="0045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uzavřeno.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Gastroenterologie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Vyšetřováni jsou pouze akutní p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acienti, při zhoršení stavu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indikaci jiným lékařem.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Praktičtí lékaři</w:t>
      </w:r>
    </w:p>
    <w:p w:rsidR="00931A53" w:rsidRPr="00931A53" w:rsidRDefault="003A1B0A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Ordinace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A. Valentová – přítomna sestřička.</w:t>
      </w:r>
    </w:p>
    <w:p w:rsidR="00931A53" w:rsidRPr="00931A53" w:rsidRDefault="003A1B0A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 za MUDR. Valentovou -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MUDr. K. Ivkovs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 v ordinaci MUDr. </w:t>
      </w:r>
      <w:proofErr w:type="spellStart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Šlemendové</w:t>
      </w:r>
      <w:proofErr w:type="spellEnd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 II </w:t>
      </w:r>
      <w:proofErr w:type="spellStart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</w:t>
      </w:r>
      <w:proofErr w:type="spellEnd"/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budova H, přízemí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a vstupní prohlídky jso</w:t>
      </w:r>
      <w:r w:rsidR="003A1B0A">
        <w:rPr>
          <w:rFonts w:ascii="Times New Roman" w:eastAsia="Times New Roman" w:hAnsi="Times New Roman" w:cs="Times New Roman"/>
          <w:sz w:val="24"/>
          <w:szCs w:val="24"/>
          <w:lang w:eastAsia="cs-CZ"/>
        </w:rPr>
        <w:t>u dočasně zrušeny. V ordinaci praktického lékaře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poskytnuta pouze neodkladná akutní péče</w:t>
      </w:r>
      <w:r w:rsidR="001D0C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A53" w:rsidRPr="00931A53" w:rsidRDefault="003A1B0A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Gynekologicko-</w:t>
      </w:r>
      <w:r w:rsidR="00931A53"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porodnické oddělení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Doprovod u porodu je </w:t>
      </w:r>
      <w:r w:rsidR="003A1B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plošným pokynem ministerstva zdravotnictví 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 z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akázán. Pokusím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>e se zprostředkovat video hovor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vyšetření a péče o těhot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>né jsou zachovány</w:t>
      </w:r>
      <w:r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0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Plánovaná vyšetření jsou zrušena.</w:t>
      </w:r>
    </w:p>
    <w:p w:rsid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A0899" w:rsidRP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uzavřeny.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Oční oddělení</w:t>
      </w:r>
    </w:p>
    <w:p w:rsid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provozu </w:t>
      </w:r>
      <w:r w:rsidR="00B838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akutní ambulance.</w:t>
      </w:r>
    </w:p>
    <w:p w:rsidR="009A0899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Prováděny jsou pouze akutní operace.</w:t>
      </w:r>
    </w:p>
    <w:p w:rsidR="009A0899" w:rsidRPr="00931A53" w:rsidRDefault="009A0899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 w:rsidR="00D5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uzavřena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ORL</w:t>
      </w:r>
    </w:p>
    <w:p w:rsid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provozu akutní ambulance.</w:t>
      </w:r>
    </w:p>
    <w:p w:rsidR="00D57E6B" w:rsidRP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uzavřena.</w:t>
      </w:r>
    </w:p>
    <w:p w:rsidR="00931A53" w:rsidRPr="00931A53" w:rsidRDefault="00931A53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Neurologie </w:t>
      </w:r>
    </w:p>
    <w:p w:rsid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Ambulance v obvyklé ordinační době – pouze akutní vyšetření</w:t>
      </w:r>
      <w:r w:rsidR="00931A53" w:rsidRPr="00931A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7E6B" w:rsidRPr="00931A53" w:rsidRDefault="00D57E6B" w:rsidP="00931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Ambulance v areálu 2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Zdaboři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uzavřeny.</w:t>
      </w:r>
    </w:p>
    <w:p w:rsidR="00656B9E" w:rsidRDefault="00656B9E"/>
    <w:sectPr w:rsidR="0065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3"/>
    <w:rsid w:val="001D0CBE"/>
    <w:rsid w:val="00250843"/>
    <w:rsid w:val="003A1B0A"/>
    <w:rsid w:val="00453BBF"/>
    <w:rsid w:val="00656B9E"/>
    <w:rsid w:val="00931A53"/>
    <w:rsid w:val="009A0899"/>
    <w:rsid w:val="00AD62CD"/>
    <w:rsid w:val="00B838CA"/>
    <w:rsid w:val="00BC7CB7"/>
    <w:rsid w:val="00D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7341-CC8B-4B4C-B3F5-79557D3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vydani">
    <w:name w:val="datumvydani"/>
    <w:basedOn w:val="Standardnpsmoodstavce"/>
    <w:rsid w:val="00931A53"/>
  </w:style>
  <w:style w:type="paragraph" w:styleId="Normlnweb">
    <w:name w:val="Normal (Web)"/>
    <w:basedOn w:val="Normln"/>
    <w:uiPriority w:val="99"/>
    <w:semiHidden/>
    <w:unhideWhenUsed/>
    <w:rsid w:val="0093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A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2020-03-24T11:19:00Z</cp:lastPrinted>
  <dcterms:created xsi:type="dcterms:W3CDTF">2020-03-24T10:12:00Z</dcterms:created>
  <dcterms:modified xsi:type="dcterms:W3CDTF">2020-03-24T11:49:00Z</dcterms:modified>
</cp:coreProperties>
</file>